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4E" w:rsidRDefault="0096624E" w:rsidP="0096624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  <w:bookmarkStart w:id="0" w:name="_GoBack"/>
      <w:r w:rsidRPr="00885FF0">
        <w:rPr>
          <w:rFonts w:ascii="Arial" w:hAnsi="Arial" w:cs="Arial"/>
          <w:b/>
          <w:sz w:val="20"/>
          <w:szCs w:val="24"/>
        </w:rPr>
        <w:t>ПОЛИТИКА ЗАЩИТЫ И ОБРАБОТКИ ПЕРСОНАЛЬНЫХ ДАННЫХ</w:t>
      </w:r>
      <w:r w:rsidRPr="0096624E">
        <w:rPr>
          <w:rFonts w:ascii="Arial" w:hAnsi="Arial" w:cs="Arial"/>
          <w:b/>
          <w:sz w:val="20"/>
          <w:szCs w:val="24"/>
        </w:rPr>
        <w:br/>
      </w:r>
      <w:r>
        <w:rPr>
          <w:rFonts w:ascii="Arial" w:hAnsi="Arial" w:cs="Arial"/>
          <w:b/>
          <w:bCs/>
          <w:sz w:val="20"/>
          <w:szCs w:val="24"/>
        </w:rPr>
        <w:t>ЗАО «РОССИ»</w:t>
      </w:r>
    </w:p>
    <w:bookmarkEnd w:id="0"/>
    <w:p w:rsidR="0096624E" w:rsidRPr="00885FF0" w:rsidRDefault="0096624E" w:rsidP="0096624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</w:p>
    <w:p w:rsidR="0096624E" w:rsidRPr="00885FF0" w:rsidRDefault="0096624E" w:rsidP="0096624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  <w:r w:rsidRPr="00885FF0">
        <w:rPr>
          <w:rFonts w:ascii="Arial" w:hAnsi="Arial" w:cs="Arial"/>
          <w:b/>
          <w:bCs/>
          <w:sz w:val="20"/>
          <w:szCs w:val="24"/>
        </w:rPr>
        <w:t>1. Общие положения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 xml:space="preserve">1.1. Настоящая Политика в отношении обработки персональных данных (далее – Политика) составлена в соответствии с </w:t>
      </w:r>
      <w:r w:rsidRPr="000E0E58">
        <w:rPr>
          <w:rFonts w:ascii="Arial" w:hAnsi="Arial" w:cs="Arial"/>
          <w:sz w:val="20"/>
          <w:szCs w:val="24"/>
        </w:rPr>
        <w:t>пунктом 2</w:t>
      </w:r>
      <w:r w:rsidRPr="00885FF0">
        <w:rPr>
          <w:rFonts w:ascii="Arial" w:hAnsi="Arial" w:cs="Arial"/>
          <w:sz w:val="20"/>
          <w:szCs w:val="24"/>
        </w:rPr>
        <w:t xml:space="preserve"> статьи 18.1 Федерального закона «О персональных данных» № 152-ФЗ от 27 июля 2006 г., а также иными нормативно-правовыми актами Российской Федерации в области защиты и обработки персональных данных и действует в отношении всех персональных данных (далее – Данные), которые Организация (далее – Оператор, Общество) может получить от субъекта персональных данных, являющегося стороной по гражданско-правовому договору, а также от субъекта персональных данных, состоящего с Оператором в отношениях, регулируемых трудовым законодательством (далее – Работник).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 xml:space="preserve">1.2. Оператор обеспечивает защиту обрабатываемых персональных данных от несанкционированного доступа и разглашения, неправомерного использования или утраты в соответствии с требованиями </w:t>
      </w:r>
      <w:r w:rsidRPr="000E0E58">
        <w:rPr>
          <w:rFonts w:ascii="Arial" w:hAnsi="Arial" w:cs="Arial"/>
          <w:sz w:val="20"/>
          <w:szCs w:val="24"/>
        </w:rPr>
        <w:t>Федерального закона от 27 июля 2006 г. № 152-ФЗ</w:t>
      </w:r>
      <w:r w:rsidRPr="00885FF0">
        <w:rPr>
          <w:rFonts w:ascii="Arial" w:hAnsi="Arial" w:cs="Arial"/>
          <w:sz w:val="20"/>
          <w:szCs w:val="24"/>
        </w:rPr>
        <w:t xml:space="preserve"> «О персональных данных».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1.3. Изменение Политики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1.3.1. Оператор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:rsidR="0096624E" w:rsidRPr="00885FF0" w:rsidRDefault="0096624E" w:rsidP="0096624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  <w:r w:rsidRPr="00885FF0">
        <w:rPr>
          <w:rFonts w:ascii="Arial" w:hAnsi="Arial" w:cs="Arial"/>
          <w:b/>
          <w:bCs/>
          <w:sz w:val="20"/>
          <w:szCs w:val="24"/>
        </w:rPr>
        <w:t>2. Термины и принятые сокращения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 xml:space="preserve">Персональные данные (ПД) – любая информация, относящаяся к прямо или косвенно </w:t>
      </w:r>
      <w:proofErr w:type="gramStart"/>
      <w:r w:rsidRPr="00885FF0">
        <w:rPr>
          <w:rFonts w:ascii="Arial" w:hAnsi="Arial" w:cs="Arial"/>
          <w:sz w:val="20"/>
          <w:szCs w:val="24"/>
        </w:rPr>
        <w:t>определенному</w:t>
      </w:r>
      <w:proofErr w:type="gramEnd"/>
      <w:r w:rsidRPr="00885FF0">
        <w:rPr>
          <w:rFonts w:ascii="Arial" w:hAnsi="Arial" w:cs="Arial"/>
          <w:sz w:val="20"/>
          <w:szCs w:val="24"/>
        </w:rPr>
        <w:t xml:space="preserve"> или определяемому физическому лицу (субъекту персональных данных).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Информационная система персональных данных (ИСПД)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Персональные данные, сделанные общедоступными субъектом персональных данных, – ПД, доступ неограниченного круга лиц к которым предоставлен субъектом персональных данных либо по его просьбе.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 xml:space="preserve">Оператор – организация, самостоятельно или совместно с другими лицами организующая обработку персональных данных, а также определяющая цели обработки персональных данных, подлежащих обработке, действия (операции), совершаемые с персональными данными. Оператором является </w:t>
      </w:r>
      <w:r>
        <w:rPr>
          <w:rFonts w:ascii="Arial" w:hAnsi="Arial" w:cs="Arial"/>
          <w:sz w:val="20"/>
          <w:szCs w:val="24"/>
        </w:rPr>
        <w:t>ЗАО «РОССИ», расположенное по адресу: г. Москва, ул. Бумажный проезд, д. 2/2</w:t>
      </w:r>
      <w:r w:rsidRPr="00885FF0">
        <w:rPr>
          <w:rFonts w:ascii="Arial" w:hAnsi="Arial" w:cs="Arial"/>
          <w:sz w:val="20"/>
          <w:szCs w:val="24"/>
        </w:rPr>
        <w:t>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:rsidR="0096624E" w:rsidRPr="00885FF0" w:rsidRDefault="0096624E" w:rsidP="0096624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  <w:r w:rsidRPr="00885FF0">
        <w:rPr>
          <w:rFonts w:ascii="Arial" w:hAnsi="Arial" w:cs="Arial"/>
          <w:b/>
          <w:bCs/>
          <w:sz w:val="20"/>
          <w:szCs w:val="24"/>
        </w:rPr>
        <w:t>3. Обработка персональных данных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3.1. Получение ПД.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3.1.1. Все ПД следует получать от самого субъекта. Если ПД субъекта можно получить только у третьей стороны, то субъект должен быть уведомлен об этом или от него должно быть получено согласие.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3.1.2. Оператор должен сообщить субъекту о целях, предполагаемых источниках и способах получения ПД, характере подлежащих получению ПД, перечне действий с ПД, сроке, в течение которого действует согласие, и порядке его отзыва, а также о последствиях отказа субъекта дать письменное согласие на их получение.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3.1.3. Документы, содержащие ПД, создаются путем: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– копирования оригиналов документов (паспорт, документ об образовании, свидетельство ИНН, пенсионное свидетельство и др.);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lastRenderedPageBreak/>
        <w:t>– внесения сведений в учетные формы;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– получения оригиналов необходимых документов (трудовая книжка, медицинское заключение, характеристика и др.).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3.2. Обработка ПД.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3.2.1. Обработка персональных данных осуществляется: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 xml:space="preserve">– с </w:t>
      </w:r>
      <w:r w:rsidRPr="000E0E58">
        <w:rPr>
          <w:rFonts w:ascii="Arial" w:hAnsi="Arial" w:cs="Arial"/>
          <w:sz w:val="20"/>
          <w:szCs w:val="24"/>
        </w:rPr>
        <w:t>согласия субъекта персональных данных на обработку его персональных данных</w:t>
      </w:r>
      <w:r w:rsidRPr="00885FF0">
        <w:rPr>
          <w:rFonts w:ascii="Arial" w:hAnsi="Arial" w:cs="Arial"/>
          <w:sz w:val="20"/>
          <w:szCs w:val="24"/>
        </w:rPr>
        <w:t>;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– в случаях, когда обработка персональных данных необходима для осуществления и выполнения возложенных законодательством РФ функций, полномочий и обязанностей;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– 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персональные данные, сделанные общедоступными субъектом персональных данных).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3.2.2. Цели обработки персональных данных: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– осуществление трудовых отношений;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– осуществление гражданско-правовых отношений.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3.2.3. Категории субъектов персональных данных.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Обрабатываются ПД следующих субъектов ПД: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– физические лица, состоящие с Обществом в трудовых отношениях;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– физические лица, уволившиеся из Общества;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– физические лица, являющиеся кандидатами на работу;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– физические лица, состоящие с Обществом в гражданско-правовых отношениях.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3.2.4. ПД, обрабатываемые Оператором: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– данные, полученные при осуществлении трудовых отношений;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– данные, полученные для осуществления отбора кандидатов на работу;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– данные, полученные при осуществлении гражданско-правовых отношений.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3.2.5. Обработка персональных данных ведется: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– с использованием средств автоматизации;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– без использования средств автоматизации.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3.3. Хранение ПД.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3.3.1. ПД субъектов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3.3.2. ПД, зафиксированные на бумажных носителях, хранятся в запираемых шкафах либо в запираемых помещениях с ограниченным правом доступа.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3.3.3. ПД субъектов, обрабатываемые с использованием средств автоматизации в разных целях, хранятся в разных папках.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3.3.4. Не допускается хранение и размещение документов, содержащих ПД, в открытых электронных каталогах (</w:t>
      </w:r>
      <w:proofErr w:type="spellStart"/>
      <w:r w:rsidRPr="00885FF0">
        <w:rPr>
          <w:rFonts w:ascii="Arial" w:hAnsi="Arial" w:cs="Arial"/>
          <w:sz w:val="20"/>
          <w:szCs w:val="24"/>
        </w:rPr>
        <w:t>файлообменниках</w:t>
      </w:r>
      <w:proofErr w:type="spellEnd"/>
      <w:r w:rsidRPr="00885FF0">
        <w:rPr>
          <w:rFonts w:ascii="Arial" w:hAnsi="Arial" w:cs="Arial"/>
          <w:sz w:val="20"/>
          <w:szCs w:val="24"/>
        </w:rPr>
        <w:t>) в ИСПД.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3.3.5. Хранение ПД в форме, позволяющей определить субъекта ПД,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3.4. Уничтожение ПД.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3.4.1. Уничтожение документов (носителей), содержащих ПД,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3.4.2. ПД на электронных носителях уничтожаются путем стирания или форматирования носителя.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3.4.3. Факт уничтожения ПД подтверждается документально актом об уничтожении носителей.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3.5. Передача ПД.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3.5.1. Оператор передает ПД третьим лицам в следующих случаях: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– субъект выразил свое согласие на такие действия;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–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3.5.2. Перечень лиц, которым передаются ПД.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Третьи лица, которым передаются ПД: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– Пенсионный фонд РФ для учета (на законных основаниях);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– налоговые органы РФ (на законных основаниях);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– Фонд социального страхования РФ (на законных основаниях);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– территориальный фонд обязательного медицинского страхования (на законных основаниях);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– страховые медицинские организации по обязательному и добровольному медицинскому страхованию (на законных основаниях);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– банки для начисления заработной платы (на основании договора);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– органы МВД России в случаях, установленных законодательством.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:rsidR="0096624E" w:rsidRPr="00885FF0" w:rsidRDefault="0096624E" w:rsidP="0096624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  <w:r w:rsidRPr="00885FF0">
        <w:rPr>
          <w:rFonts w:ascii="Arial" w:hAnsi="Arial" w:cs="Arial"/>
          <w:b/>
          <w:bCs/>
          <w:sz w:val="20"/>
          <w:szCs w:val="24"/>
        </w:rPr>
        <w:t>4. Защита персональных данных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lastRenderedPageBreak/>
        <w:t>4.1. В соответствии с требованиями нормативных документов Оператором создана система защиты персональных данных (СЗПД), состоящая из подсистем правовой, организационной и технической защиты.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4.2.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4.3.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4.4. Подсистема технической защиты включает в себя комплекс технических, программных, программно-аппаратных средств, обеспечивающих защиту ПД.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4.4. Основными мерами защиты ПД, используемыми Оператором, являются: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4.5.1. Назначение лица, ответственного за обработку ПД, которое осуществляет организацию обработки ПД, обучение и инструктаж, внутренний контроль за соблюдением учреждением и его работниками требований к защите ПД.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4.5.2. Определение актуальных угроз безопасности ПД при их обработке в ИСПД и разработка мер и мероприятий по защите ПД.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4.5.3. Разработка политики в отношении обработки персональных данных.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4.5.4. Установление правил доступа к ПД, обрабатываемым в ИСПД, а также обеспечение регистрации и учета всех действий, совершаемых с ПД в ИСПД.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4.5.5. Установление индивидуальных паролей доступа сотрудников в информационную систему в соответствии с их производственными обязанностями.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4.5.6. Применение прошедших в установленном порядке процедуру оценки соответствия средств защиты информации.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4.5.7. Сертифицированное антивирусное программное обеспечение с регулярно обновляемыми базами.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4.5.8. Соблюдение условий, обеспечивающих сохранность ПД и исключающих несанкционированный к ним доступ.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4.5.9. Обнаружение фактов несанкционированного доступа к персональным данным и принятие мер.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4.5.10. Восстановление ПД, модифицированных или уничтоженных вследствие несанкционированного доступа к ним.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4.5.11. Обучение работников Оператора, непосредственно осуществляющих обработку персональных данных, положениям законодательства РФ о персональных данных, в том числе требованиям к защите персональных данных, документам, определяющим политику Оператора в отношении обработки персональных данных, локальным актам по вопросам обработки персональных данных.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4.5.12. Осуществление внутреннего контроля и аудита.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:rsidR="0096624E" w:rsidRPr="00885FF0" w:rsidRDefault="0096624E" w:rsidP="0096624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  <w:r w:rsidRPr="00885FF0">
        <w:rPr>
          <w:rFonts w:ascii="Arial" w:hAnsi="Arial" w:cs="Arial"/>
          <w:b/>
          <w:bCs/>
          <w:sz w:val="20"/>
          <w:szCs w:val="24"/>
        </w:rPr>
        <w:t>5. Основные права субъекта ПД и обязанности Оператора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5.1. Основные права субъекта ПД.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Субъект имеет право на доступ к его персональным данным и следующим сведениям: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– подтверждение факта обработки ПД Оператором;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– правовые основания и цели обработки ПД;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– цели и применяемые Оператором способы обработки ПД;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– наименование и место нахождения Оператора, сведения о лицах (за исключением работников Оператора), которые имеют доступ к ПД или которым могут быть раскрыты ПД на основании договора с Оператором или на основании федерального закона;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– сроки обработки персональных данных, в том числе сроки их хранения;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– порядок осуществления субъектом ПД прав, предусмотренных настоящим Федеральным законом;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– наименование или фамилия, имя, отчество и адрес лица, осуществляющего обработку ПД по поручению Оператора, если обработка поручена или будет поручена такому лицу;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– обращение к Оператору и направление ему запросов;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– обжалование действий или бездействия Оператора.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5.2. Обязанности Оператора.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Оператор обязан: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– при сборе ПД предоставить информацию об обработке ПД;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– в случаях если ПД были получены не от субъекта ПД, уведомить субъекта;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– при отказе в предоставлении ПД субъекту разъясняются последствия такого отказа;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– опубликовать или иным образом обеспечить неограниченный доступ к документу, определяющему его политику в отношении обработки ПД, к сведениям о реализуемых требованиях к защите ПД;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lastRenderedPageBreak/>
        <w:t>– принимать необходимые правовые, организационные и технические меры или обеспечивать их принятие для защиты ПД от неправомерного или случайного доступа к ним, уничтожения, изменения, блокирования, копирования, предоставления, распространения ПД, а также от иных неправомерных действий в отношении ПД;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85FF0">
        <w:rPr>
          <w:rFonts w:ascii="Arial" w:hAnsi="Arial" w:cs="Arial"/>
          <w:sz w:val="20"/>
          <w:szCs w:val="24"/>
        </w:rPr>
        <w:t>– давать ответы на запросы и обращения субъектов ПД, их представителей и уполномоченного органа по защите прав субъектов ПД.</w:t>
      </w: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96624E" w:rsidRPr="00885FF0" w:rsidRDefault="0096624E" w:rsidP="0096624E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9946F7" w:rsidRDefault="009946F7"/>
    <w:sectPr w:rsidR="009946F7" w:rsidSect="006D717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2D" w:rsidRDefault="009662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2D" w:rsidRDefault="0096624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2D" w:rsidRDefault="0096624E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2D" w:rsidRDefault="009662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2D" w:rsidRDefault="0096624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2D" w:rsidRDefault="009662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56"/>
    <w:rsid w:val="0096624E"/>
    <w:rsid w:val="009946F7"/>
    <w:rsid w:val="00C4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93EF"/>
  <w15:chartTrackingRefBased/>
  <w15:docId w15:val="{52E87363-FD42-45D8-8990-E9A2321F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24E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6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624E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966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624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1773</Words>
  <Characters>10112</Characters>
  <Application>Microsoft Office Word</Application>
  <DocSecurity>0</DocSecurity>
  <Lines>84</Lines>
  <Paragraphs>23</Paragraphs>
  <ScaleCrop>false</ScaleCrop>
  <Company/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2017-06-29T12:39:00Z</dcterms:created>
  <dcterms:modified xsi:type="dcterms:W3CDTF">2017-06-29T12:44:00Z</dcterms:modified>
</cp:coreProperties>
</file>